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20731" w14:textId="1E7BB0D0" w:rsidR="002B03B9" w:rsidRPr="002B03B9" w:rsidRDefault="00D96231" w:rsidP="00D96231">
      <w:pPr>
        <w:tabs>
          <w:tab w:val="left" w:pos="0"/>
        </w:tabs>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2B03B9" w:rsidRPr="002B03B9">
        <w:rPr>
          <w:rFonts w:ascii="Times New Roman" w:hAnsi="Times New Roman" w:cs="Times New Roman"/>
          <w:sz w:val="28"/>
          <w:szCs w:val="28"/>
        </w:rPr>
        <w:t>In a remote village lives a hardworking farmer who has vineyards. Year after year, his cellar brings bountiful harvests and the farmer becomes very successful. He has three sons who are young and energetic but never bother to work. As the farmer ages, he worries about the future of his children.</w:t>
      </w:r>
    </w:p>
    <w:p w14:paraId="7929B774" w14:textId="03143DFC" w:rsidR="002B03B9" w:rsidRPr="002B03B9" w:rsidRDefault="00D96231" w:rsidP="00D96231">
      <w:pPr>
        <w:tabs>
          <w:tab w:val="left" w:pos="0"/>
        </w:tabs>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2B03B9" w:rsidRPr="002B03B9">
        <w:rPr>
          <w:rFonts w:ascii="Times New Roman" w:hAnsi="Times New Roman" w:cs="Times New Roman"/>
          <w:sz w:val="28"/>
          <w:szCs w:val="28"/>
        </w:rPr>
        <w:t>He then becomes seriously ill and realizes that his death is fast approaching. He calls the children and tells them:</w:t>
      </w:r>
      <w:r w:rsidR="002B03B9">
        <w:rPr>
          <w:rFonts w:ascii="Times New Roman" w:hAnsi="Times New Roman" w:cs="Times New Roman"/>
          <w:sz w:val="28"/>
          <w:szCs w:val="28"/>
        </w:rPr>
        <w:t xml:space="preserve"> </w:t>
      </w:r>
      <w:r w:rsidR="002B03B9" w:rsidRPr="002B03B9">
        <w:rPr>
          <w:rFonts w:ascii="Times New Roman" w:hAnsi="Times New Roman" w:cs="Times New Roman"/>
          <w:sz w:val="28"/>
          <w:szCs w:val="28"/>
        </w:rPr>
        <w:t>“Dear children, I see that my death is approaching, but before I say goodbye to all of you, I want to share a secret with you. The treasure is hidden under the fields. After he dies, he digs up the whole field to find it.”</w:t>
      </w:r>
    </w:p>
    <w:p w14:paraId="00A473D4" w14:textId="028147FD" w:rsidR="00C20C92" w:rsidRPr="002B03B9" w:rsidRDefault="00D96231" w:rsidP="00D96231">
      <w:pPr>
        <w:tabs>
          <w:tab w:val="left" w:pos="0"/>
        </w:tabs>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2B03B9" w:rsidRPr="002B03B9">
        <w:rPr>
          <w:rFonts w:ascii="Times New Roman" w:hAnsi="Times New Roman" w:cs="Times New Roman"/>
          <w:sz w:val="28"/>
          <w:szCs w:val="28"/>
        </w:rPr>
        <w:t>The old farmer dies and his children perform the last rites. The sons, without leaving any part of the field, begin to dig for the treasure, but find nothing. However, his digging of the field results in a healthy harvest and large income. This income makes it clear to the children what their father meant.</w:t>
      </w:r>
    </w:p>
    <w:sectPr w:rsidR="00C20C92" w:rsidRPr="002B03B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3B9"/>
    <w:rsid w:val="002B03B9"/>
    <w:rsid w:val="00897EBD"/>
    <w:rsid w:val="009D6F34"/>
    <w:rsid w:val="00AA4B76"/>
    <w:rsid w:val="00C20C92"/>
    <w:rsid w:val="00D96231"/>
    <w:rsid w:val="00E764F6"/>
  </w:rsids>
  <m:mathPr>
    <m:mathFont m:val="Cambria Math"/>
    <m:brkBin m:val="before"/>
    <m:brkBinSub m:val="--"/>
    <m:smallFrac m:val="0"/>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494D5"/>
  <w15:chartTrackingRefBased/>
  <w15:docId w15:val="{61A0116A-9734-4ABE-8E62-79B16E862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03B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B03B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B03B9"/>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B03B9"/>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B03B9"/>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B03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03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03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03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3B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B03B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B03B9"/>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B03B9"/>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2B03B9"/>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2B03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03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03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03B9"/>
    <w:rPr>
      <w:rFonts w:eastAsiaTheme="majorEastAsia" w:cstheme="majorBidi"/>
      <w:color w:val="272727" w:themeColor="text1" w:themeTint="D8"/>
    </w:rPr>
  </w:style>
  <w:style w:type="paragraph" w:styleId="Title">
    <w:name w:val="Title"/>
    <w:basedOn w:val="Normal"/>
    <w:next w:val="Normal"/>
    <w:link w:val="TitleChar"/>
    <w:uiPriority w:val="10"/>
    <w:qFormat/>
    <w:rsid w:val="002B03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03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03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03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03B9"/>
    <w:pPr>
      <w:spacing w:before="160"/>
      <w:jc w:val="center"/>
    </w:pPr>
    <w:rPr>
      <w:i/>
      <w:iCs/>
      <w:color w:val="404040" w:themeColor="text1" w:themeTint="BF"/>
    </w:rPr>
  </w:style>
  <w:style w:type="character" w:customStyle="1" w:styleId="QuoteChar">
    <w:name w:val="Quote Char"/>
    <w:basedOn w:val="DefaultParagraphFont"/>
    <w:link w:val="Quote"/>
    <w:uiPriority w:val="29"/>
    <w:rsid w:val="002B03B9"/>
    <w:rPr>
      <w:i/>
      <w:iCs/>
      <w:color w:val="404040" w:themeColor="text1" w:themeTint="BF"/>
    </w:rPr>
  </w:style>
  <w:style w:type="paragraph" w:styleId="ListParagraph">
    <w:name w:val="List Paragraph"/>
    <w:basedOn w:val="Normal"/>
    <w:uiPriority w:val="34"/>
    <w:qFormat/>
    <w:rsid w:val="002B03B9"/>
    <w:pPr>
      <w:ind w:left="720"/>
      <w:contextualSpacing/>
    </w:pPr>
  </w:style>
  <w:style w:type="character" w:styleId="IntenseEmphasis">
    <w:name w:val="Intense Emphasis"/>
    <w:basedOn w:val="DefaultParagraphFont"/>
    <w:uiPriority w:val="21"/>
    <w:qFormat/>
    <w:rsid w:val="002B03B9"/>
    <w:rPr>
      <w:i/>
      <w:iCs/>
      <w:color w:val="2E74B5" w:themeColor="accent1" w:themeShade="BF"/>
    </w:rPr>
  </w:style>
  <w:style w:type="paragraph" w:styleId="IntenseQuote">
    <w:name w:val="Intense Quote"/>
    <w:basedOn w:val="Normal"/>
    <w:next w:val="Normal"/>
    <w:link w:val="IntenseQuoteChar"/>
    <w:uiPriority w:val="30"/>
    <w:qFormat/>
    <w:rsid w:val="002B03B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B03B9"/>
    <w:rPr>
      <w:i/>
      <w:iCs/>
      <w:color w:val="2E74B5" w:themeColor="accent1" w:themeShade="BF"/>
    </w:rPr>
  </w:style>
  <w:style w:type="character" w:styleId="IntenseReference">
    <w:name w:val="Intense Reference"/>
    <w:basedOn w:val="DefaultParagraphFont"/>
    <w:uiPriority w:val="32"/>
    <w:qFormat/>
    <w:rsid w:val="002B03B9"/>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141</Words>
  <Characters>807</Characters>
  <Application>Microsoft Office Word</Application>
  <DocSecurity>0</DocSecurity>
  <Lines>6</Lines>
  <Paragraphs>1</Paragraphs>
  <ScaleCrop>false</ScaleCrop>
  <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Testing PC 2</dc:creator>
  <cp:keywords/>
  <dc:description/>
  <cp:lastModifiedBy>testing laptop 1</cp:lastModifiedBy>
  <cp:revision>3</cp:revision>
  <dcterms:created xsi:type="dcterms:W3CDTF">2026-06-02T10:09:00Z</dcterms:created>
  <dcterms:modified xsi:type="dcterms:W3CDTF">2026-06-05T06:49:00Z</dcterms:modified>
</cp:coreProperties>
</file>